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34" w:rsidRPr="00071134" w:rsidRDefault="00071134" w:rsidP="00071134">
      <w:pPr>
        <w:tabs>
          <w:tab w:val="left" w:pos="1478"/>
        </w:tabs>
        <w:snapToGrid w:val="0"/>
        <w:spacing w:line="276" w:lineRule="auto"/>
        <w:rPr>
          <w:rFonts w:ascii="Verdana" w:hAnsi="Verdana"/>
        </w:rPr>
      </w:pPr>
      <w:bookmarkStart w:id="0" w:name="_GoBack"/>
      <w:bookmarkEnd w:id="0"/>
      <w:r w:rsidRPr="00071134">
        <w:rPr>
          <w:rFonts w:ascii="Verdana" w:hAnsi="Verdana" w:cs="Calibri"/>
          <w:b/>
          <w:bCs/>
          <w:color w:val="FF0000"/>
        </w:rPr>
        <w:t xml:space="preserve">Domenica </w:t>
      </w:r>
      <w:r w:rsidRPr="00071134">
        <w:rPr>
          <w:rFonts w:ascii="Verdana" w:hAnsi="Verdana" w:cs="Calibri"/>
          <w:b/>
          <w:bCs/>
          <w:color w:val="FF0000"/>
        </w:rPr>
        <w:t xml:space="preserve">21 </w:t>
      </w:r>
      <w:r w:rsidRPr="00071134">
        <w:rPr>
          <w:rFonts w:ascii="Verdana" w:hAnsi="Verdana" w:cs="Calibri"/>
          <w:b/>
          <w:bCs/>
          <w:color w:val="FF0000"/>
        </w:rPr>
        <w:t xml:space="preserve">Ottobre </w:t>
      </w:r>
      <w:r w:rsidRPr="00071134">
        <w:rPr>
          <w:rFonts w:ascii="Verdana" w:hAnsi="Verdana" w:cs="Verdana"/>
          <w:b/>
          <w:color w:val="FF0000"/>
          <w:spacing w:val="-2"/>
        </w:rPr>
        <w:t>29</w:t>
      </w:r>
      <w:r w:rsidRPr="00071134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071134">
        <w:rPr>
          <w:rFonts w:ascii="Verdana" w:hAnsi="Verdana" w:cs="Verdana"/>
          <w:b/>
          <w:color w:val="FF0000"/>
          <w:spacing w:val="-2"/>
        </w:rPr>
        <w:t xml:space="preserve"> T</w:t>
      </w:r>
      <w:r w:rsidRPr="00071134">
        <w:rPr>
          <w:rFonts w:ascii="Verdana" w:hAnsi="Verdana" w:cs="Verdana"/>
          <w:b/>
          <w:color w:val="FF0000"/>
          <w:spacing w:val="-2"/>
        </w:rPr>
        <w:t xml:space="preserve">empo </w:t>
      </w:r>
      <w:r w:rsidRPr="00071134">
        <w:rPr>
          <w:rFonts w:ascii="Verdana" w:hAnsi="Verdana" w:cs="Verdana"/>
          <w:b/>
          <w:color w:val="FF0000"/>
          <w:spacing w:val="-2"/>
        </w:rPr>
        <w:t xml:space="preserve"> Ord</w:t>
      </w:r>
      <w:r w:rsidRPr="00071134">
        <w:rPr>
          <w:rFonts w:ascii="Verdana" w:hAnsi="Verdana" w:cs="Verdana"/>
          <w:b/>
          <w:color w:val="FF0000"/>
          <w:spacing w:val="-2"/>
        </w:rPr>
        <w:t>inario</w:t>
      </w:r>
      <w:r w:rsidRPr="00071134">
        <w:rPr>
          <w:rFonts w:ascii="Verdana" w:hAnsi="Verdana" w:cs="Verdana"/>
          <w:b/>
          <w:color w:val="FF0000"/>
          <w:spacing w:val="-2"/>
        </w:rPr>
        <w:t>.</w:t>
      </w:r>
    </w:p>
    <w:p w:rsidR="00071134" w:rsidRPr="00071134" w:rsidRDefault="00071134" w:rsidP="00071134">
      <w:pPr>
        <w:pStyle w:val="NormaleWeb"/>
        <w:spacing w:before="0" w:after="0" w:line="276" w:lineRule="auto"/>
        <w:rPr>
          <w:rFonts w:ascii="Verdana" w:hAnsi="Verdana"/>
          <w:i/>
          <w:iCs/>
        </w:rPr>
      </w:pPr>
      <w:proofErr w:type="spellStart"/>
      <w:r w:rsidRPr="00071134">
        <w:rPr>
          <w:rFonts w:ascii="Verdana" w:hAnsi="Verdana"/>
          <w:i/>
          <w:iCs/>
        </w:rPr>
        <w:t>Is</w:t>
      </w:r>
      <w:proofErr w:type="spellEnd"/>
      <w:r w:rsidRPr="00071134">
        <w:rPr>
          <w:rFonts w:ascii="Verdana" w:hAnsi="Verdana"/>
          <w:i/>
          <w:iCs/>
        </w:rPr>
        <w:t xml:space="preserve"> 53,10-11; </w:t>
      </w:r>
      <w:proofErr w:type="spellStart"/>
      <w:r w:rsidRPr="00071134">
        <w:rPr>
          <w:rFonts w:ascii="Verdana" w:hAnsi="Verdana"/>
          <w:i/>
          <w:iCs/>
        </w:rPr>
        <w:t>Sal</w:t>
      </w:r>
      <w:proofErr w:type="spellEnd"/>
      <w:r w:rsidRPr="00071134">
        <w:rPr>
          <w:rFonts w:ascii="Verdana" w:hAnsi="Verdana"/>
          <w:i/>
          <w:iCs/>
        </w:rPr>
        <w:t xml:space="preserve"> 32; </w:t>
      </w:r>
      <w:proofErr w:type="spellStart"/>
      <w:r w:rsidRPr="00071134">
        <w:rPr>
          <w:rFonts w:ascii="Verdana" w:hAnsi="Verdana"/>
          <w:i/>
          <w:iCs/>
        </w:rPr>
        <w:t>Eb</w:t>
      </w:r>
      <w:proofErr w:type="spellEnd"/>
      <w:r w:rsidRPr="00071134">
        <w:rPr>
          <w:rFonts w:ascii="Verdana" w:hAnsi="Verdana"/>
          <w:i/>
          <w:iCs/>
        </w:rPr>
        <w:t xml:space="preserve"> 4,14-16; Mc 10,35-45 </w:t>
      </w:r>
    </w:p>
    <w:p w:rsidR="00071134" w:rsidRPr="00071134" w:rsidRDefault="00071134" w:rsidP="00071134">
      <w:pPr>
        <w:pStyle w:val="NormaleWeb"/>
        <w:spacing w:before="0" w:after="0" w:line="276" w:lineRule="auto"/>
        <w:rPr>
          <w:rFonts w:ascii="Verdana" w:hAnsi="Verdana"/>
          <w:i/>
          <w:iCs/>
        </w:rPr>
      </w:pPr>
      <w:r w:rsidRPr="00071134">
        <w:rPr>
          <w:rFonts w:ascii="Verdana" w:hAnsi="Verdana"/>
          <w:i/>
          <w:iCs/>
          <w:spacing w:val="-2"/>
        </w:rPr>
        <w:t xml:space="preserve">Il Figlio dell’uomo è venuto </w:t>
      </w:r>
      <w:r w:rsidRPr="00071134">
        <w:rPr>
          <w:rFonts w:ascii="Verdana" w:hAnsi="Verdana"/>
          <w:i/>
          <w:iCs/>
          <w:spacing w:val="-2"/>
        </w:rPr>
        <w:t xml:space="preserve"> </w:t>
      </w:r>
      <w:r w:rsidRPr="00071134">
        <w:rPr>
          <w:rFonts w:ascii="Verdana" w:hAnsi="Verdana"/>
          <w:i/>
          <w:iCs/>
        </w:rPr>
        <w:t xml:space="preserve">per dare la propria vita </w:t>
      </w:r>
    </w:p>
    <w:p w:rsidR="00C205F2" w:rsidRPr="00071134" w:rsidRDefault="00C205F2" w:rsidP="00121530">
      <w:pPr>
        <w:spacing w:line="360" w:lineRule="auto"/>
        <w:rPr>
          <w:rFonts w:ascii="Verdana" w:hAnsi="Verdana"/>
        </w:rPr>
      </w:pPr>
    </w:p>
    <w:p w:rsidR="00C205F2" w:rsidRPr="00C205F2" w:rsidRDefault="00C205F2" w:rsidP="00121530">
      <w:pPr>
        <w:spacing w:line="360" w:lineRule="auto"/>
      </w:pPr>
    </w:p>
    <w:p w:rsidR="00C205F2" w:rsidRDefault="00C205F2" w:rsidP="00121530">
      <w:pPr>
        <w:spacing w:line="360" w:lineRule="auto"/>
      </w:pPr>
      <w:r>
        <w:t>1.</w:t>
      </w:r>
      <w:r w:rsidR="00121530" w:rsidRPr="00C205F2">
        <w:t xml:space="preserve"> </w:t>
      </w:r>
      <w:r w:rsidRPr="00C205F2">
        <w:t xml:space="preserve">GIACOMO, GIOVANNI </w:t>
      </w:r>
      <w:r w:rsidR="00121530" w:rsidRPr="00C205F2">
        <w:t xml:space="preserve">e gli altri dieci apostoli rivelano </w:t>
      </w:r>
      <w:r w:rsidR="00121530" w:rsidRPr="00C205F2">
        <w:rPr>
          <w:b/>
        </w:rPr>
        <w:t>una mentalità</w:t>
      </w:r>
      <w:r w:rsidR="00121530" w:rsidRPr="00C205F2">
        <w:t xml:space="preserve"> che non è solo loro, è </w:t>
      </w:r>
      <w:r w:rsidR="00121530" w:rsidRPr="00C205F2">
        <w:rPr>
          <w:b/>
        </w:rPr>
        <w:t>di tutti</w:t>
      </w:r>
      <w:r w:rsidR="00121530" w:rsidRPr="00C205F2">
        <w:t xml:space="preserve">, </w:t>
      </w:r>
      <w:r w:rsidR="00121530" w:rsidRPr="00C205F2">
        <w:rPr>
          <w:b/>
        </w:rPr>
        <w:t>perché tutti abbiamo il desiderio</w:t>
      </w:r>
      <w:r w:rsidR="00121530" w:rsidRPr="00C205F2">
        <w:t>, la voglia</w:t>
      </w:r>
      <w:r>
        <w:t>,</w:t>
      </w:r>
      <w:r w:rsidR="00121530" w:rsidRPr="00C205F2">
        <w:t xml:space="preserve"> </w:t>
      </w:r>
    </w:p>
    <w:p w:rsidR="00C205F2" w:rsidRDefault="00121530" w:rsidP="00C205F2">
      <w:pPr>
        <w:spacing w:line="360" w:lineRule="auto"/>
        <w:ind w:left="284"/>
        <w:rPr>
          <w:b/>
        </w:rPr>
      </w:pPr>
      <w:r w:rsidRPr="00C205F2">
        <w:rPr>
          <w:b/>
        </w:rPr>
        <w:t xml:space="preserve">di essere importanti, </w:t>
      </w:r>
    </w:p>
    <w:p w:rsidR="00C205F2" w:rsidRDefault="00121530" w:rsidP="00C205F2">
      <w:pPr>
        <w:spacing w:line="360" w:lineRule="auto"/>
        <w:ind w:left="284"/>
      </w:pPr>
      <w:r w:rsidRPr="00C205F2">
        <w:rPr>
          <w:b/>
        </w:rPr>
        <w:t>di contare</w:t>
      </w:r>
      <w:r w:rsidRPr="00C205F2">
        <w:t xml:space="preserve">, </w:t>
      </w:r>
    </w:p>
    <w:p w:rsidR="00C205F2" w:rsidRDefault="00121530" w:rsidP="00C205F2">
      <w:pPr>
        <w:spacing w:line="360" w:lineRule="auto"/>
        <w:ind w:left="284"/>
      </w:pPr>
      <w:r w:rsidRPr="00C205F2">
        <w:t xml:space="preserve">di influire, </w:t>
      </w:r>
    </w:p>
    <w:p w:rsidR="00C205F2" w:rsidRDefault="00121530" w:rsidP="00C205F2">
      <w:pPr>
        <w:spacing w:line="360" w:lineRule="auto"/>
        <w:ind w:left="284"/>
      </w:pPr>
      <w:r w:rsidRPr="00C205F2">
        <w:t xml:space="preserve">di far cambiare le cose, </w:t>
      </w:r>
    </w:p>
    <w:p w:rsidR="00121530" w:rsidRPr="00C205F2" w:rsidRDefault="00121530" w:rsidP="00C205F2">
      <w:pPr>
        <w:spacing w:line="360" w:lineRule="auto"/>
        <w:ind w:left="284"/>
      </w:pPr>
      <w:r w:rsidRPr="00C205F2">
        <w:t xml:space="preserve">di essere ammirati, altrimenti ci sembra una vita inutile, banale. </w:t>
      </w:r>
    </w:p>
    <w:p w:rsidR="00C205F2" w:rsidRDefault="00C205F2" w:rsidP="00121530">
      <w:pPr>
        <w:spacing w:line="360" w:lineRule="auto"/>
      </w:pPr>
      <w:r>
        <w:t>2.</w:t>
      </w:r>
      <w:r w:rsidR="00121530" w:rsidRPr="00C205F2">
        <w:t xml:space="preserve"> Anche </w:t>
      </w:r>
      <w:r w:rsidRPr="00C205F2">
        <w:t>NOI</w:t>
      </w:r>
      <w:r w:rsidR="00121530" w:rsidRPr="00C205F2">
        <w:t>, come loro, “</w:t>
      </w:r>
      <w:r w:rsidR="00121530" w:rsidRPr="00C205F2">
        <w:rPr>
          <w:b/>
          <w:i/>
        </w:rPr>
        <w:t>vogliamo che Gesù faccia quello che chiediamo noi</w:t>
      </w:r>
      <w:r w:rsidR="00121530" w:rsidRPr="00C205F2">
        <w:rPr>
          <w:b/>
        </w:rPr>
        <w:t>”</w:t>
      </w:r>
      <w:r w:rsidR="00121530" w:rsidRPr="00C205F2">
        <w:t xml:space="preserve">, cioè </w:t>
      </w:r>
    </w:p>
    <w:p w:rsidR="00C205F2" w:rsidRDefault="00121530" w:rsidP="00C205F2">
      <w:pPr>
        <w:spacing w:line="360" w:lineRule="auto"/>
        <w:ind w:left="426" w:hanging="142"/>
      </w:pPr>
      <w:r w:rsidRPr="00C205F2">
        <w:rPr>
          <w:b/>
          <w:u w:val="single"/>
        </w:rPr>
        <w:t>Lui</w:t>
      </w:r>
      <w:r w:rsidRPr="00C205F2">
        <w:t xml:space="preserve"> deve capirci, </w:t>
      </w:r>
    </w:p>
    <w:p w:rsidR="00121530" w:rsidRPr="00C205F2" w:rsidRDefault="00121530" w:rsidP="00C205F2">
      <w:pPr>
        <w:spacing w:line="360" w:lineRule="auto"/>
        <w:ind w:left="426" w:hanging="142"/>
      </w:pPr>
      <w:r w:rsidRPr="00C205F2">
        <w:rPr>
          <w:b/>
          <w:u w:val="single"/>
        </w:rPr>
        <w:t>Lui</w:t>
      </w:r>
      <w:r w:rsidRPr="00C205F2">
        <w:t xml:space="preserve"> deve adattarsi ai nostri ragionamenti, alle nostre scelte, non il contrario.</w:t>
      </w:r>
    </w:p>
    <w:p w:rsidR="00C205F2" w:rsidRDefault="00C205F2" w:rsidP="00121530">
      <w:pPr>
        <w:spacing w:line="360" w:lineRule="auto"/>
        <w:rPr>
          <w:b/>
        </w:rPr>
      </w:pPr>
      <w:r>
        <w:t>3.</w:t>
      </w:r>
      <w:r w:rsidR="00121530" w:rsidRPr="00C205F2">
        <w:t xml:space="preserve"> </w:t>
      </w:r>
      <w:r w:rsidRPr="00C205F2">
        <w:t xml:space="preserve">GESÙ </w:t>
      </w:r>
      <w:r w:rsidR="00121530" w:rsidRPr="00C205F2">
        <w:t>ascolta i suoi discepoli</w:t>
      </w:r>
      <w:r>
        <w:t>.</w:t>
      </w:r>
      <w:r w:rsidR="00121530" w:rsidRPr="00C205F2">
        <w:t xml:space="preserve"> </w:t>
      </w:r>
      <w:r w:rsidRPr="00C205F2">
        <w:rPr>
          <w:b/>
        </w:rPr>
        <w:t xml:space="preserve">Ma </w:t>
      </w:r>
      <w:r w:rsidR="00121530" w:rsidRPr="00C205F2">
        <w:rPr>
          <w:b/>
        </w:rPr>
        <w:t>parla anche</w:t>
      </w:r>
      <w:r>
        <w:rPr>
          <w:b/>
        </w:rPr>
        <w:t>.</w:t>
      </w:r>
    </w:p>
    <w:p w:rsidR="00121530" w:rsidRPr="00C205F2" w:rsidRDefault="00C205F2" w:rsidP="00121530">
      <w:pPr>
        <w:spacing w:line="360" w:lineRule="auto"/>
      </w:pPr>
      <w:r w:rsidRPr="00C205F2">
        <w:t xml:space="preserve">La </w:t>
      </w:r>
      <w:r w:rsidR="00121530" w:rsidRPr="00C205F2">
        <w:t>sua parola è una parola chiara. «Anche se tutti ragionano in questo modo, “</w:t>
      </w:r>
      <w:r w:rsidR="00121530" w:rsidRPr="00C205F2">
        <w:rPr>
          <w:b/>
          <w:u w:val="single"/>
        </w:rPr>
        <w:t>TRA VOI NON È COSÌ</w:t>
      </w:r>
      <w:r w:rsidR="00121530" w:rsidRPr="00C205F2">
        <w:rPr>
          <w:b/>
        </w:rPr>
        <w:t>”</w:t>
      </w:r>
      <w:r w:rsidR="00121530" w:rsidRPr="00C205F2">
        <w:t xml:space="preserve">. Non è così che deve andare!». </w:t>
      </w:r>
    </w:p>
    <w:p w:rsidR="00121530" w:rsidRPr="00C205F2" w:rsidRDefault="00121530" w:rsidP="00121530">
      <w:pPr>
        <w:spacing w:line="360" w:lineRule="auto"/>
      </w:pPr>
      <w:r w:rsidRPr="00C205F2">
        <w:t>Anzi più uno si rende conto di avere forte il demonio dell’orgoglio, del comando</w:t>
      </w:r>
      <w:r w:rsidR="004D41EA">
        <w:t>,</w:t>
      </w:r>
      <w:r w:rsidRPr="00C205F2">
        <w:t xml:space="preserve"> e </w:t>
      </w:r>
      <w:r w:rsidRPr="00C205F2">
        <w:rPr>
          <w:b/>
        </w:rPr>
        <w:t>più deve mettersi in ginocchio, deve abbassarsi, deve servire</w:t>
      </w:r>
      <w:r w:rsidRPr="00C205F2">
        <w:t xml:space="preserve">. </w:t>
      </w:r>
    </w:p>
    <w:p w:rsidR="00C205F2" w:rsidRDefault="00121530" w:rsidP="00121530">
      <w:pPr>
        <w:spacing w:line="360" w:lineRule="auto"/>
      </w:pPr>
      <w:r w:rsidRPr="00C205F2">
        <w:t xml:space="preserve">Gesù dice: «Io </w:t>
      </w:r>
      <w:r w:rsidRPr="00C205F2">
        <w:rPr>
          <w:b/>
        </w:rPr>
        <w:t>mi metto davanti a voi come esempio</w:t>
      </w:r>
      <w:r w:rsidRPr="00C205F2">
        <w:t xml:space="preserve">. </w:t>
      </w:r>
      <w:r w:rsidRPr="00C205F2">
        <w:rPr>
          <w:b/>
        </w:rPr>
        <w:t>Tutte le scelte della mia vita sono dono</w:t>
      </w:r>
      <w:r w:rsidRPr="00C205F2">
        <w:t xml:space="preserve"> per riscattare le moltitudini».    </w:t>
      </w:r>
    </w:p>
    <w:p w:rsidR="00121530" w:rsidRPr="00C205F2" w:rsidRDefault="00121530" w:rsidP="00121530">
      <w:pPr>
        <w:spacing w:line="360" w:lineRule="auto"/>
      </w:pPr>
      <w:r w:rsidRPr="00C205F2">
        <w:t xml:space="preserve">+ Gesù è il </w:t>
      </w:r>
      <w:r w:rsidRPr="00C205F2">
        <w:rPr>
          <w:b/>
        </w:rPr>
        <w:t>servo</w:t>
      </w:r>
      <w:r w:rsidRPr="00C205F2">
        <w:t xml:space="preserve"> di cui parla il profeta Isaia nella prima lettura;</w:t>
      </w:r>
    </w:p>
    <w:p w:rsidR="00121530" w:rsidRPr="00C205F2" w:rsidRDefault="00121530" w:rsidP="00121530">
      <w:pPr>
        <w:spacing w:line="360" w:lineRule="auto"/>
      </w:pPr>
      <w:r w:rsidRPr="00C205F2">
        <w:t xml:space="preserve">+ è il </w:t>
      </w:r>
      <w:r w:rsidRPr="00C205F2">
        <w:rPr>
          <w:b/>
        </w:rPr>
        <w:t>sommo sacerdote</w:t>
      </w:r>
      <w:r w:rsidRPr="00C205F2">
        <w:t xml:space="preserve"> di cui parla la lettera agli Ebrei.</w:t>
      </w:r>
    </w:p>
    <w:p w:rsidR="00121530" w:rsidRPr="00C205F2" w:rsidRDefault="00121530" w:rsidP="00121530">
      <w:pPr>
        <w:spacing w:line="360" w:lineRule="auto"/>
      </w:pPr>
      <w:r w:rsidRPr="00C205F2">
        <w:t xml:space="preserve">L’unico modo, come dice Isaia, per avere discendenza, cioè </w:t>
      </w:r>
      <w:r w:rsidRPr="00C205F2">
        <w:rPr>
          <w:b/>
        </w:rPr>
        <w:t>per avere una vita fruttuosa, bella, è servire, è patire per gli altri</w:t>
      </w:r>
      <w:r w:rsidRPr="00C205F2">
        <w:t>, è accettare di caricare sulle proprie spalle la sofferenza e la fatica del prossimo: «Faccio io al posto tuo!».</w:t>
      </w:r>
    </w:p>
    <w:p w:rsidR="00121530" w:rsidRPr="00C205F2" w:rsidRDefault="00C205F2" w:rsidP="00121530">
      <w:pPr>
        <w:spacing w:line="360" w:lineRule="auto"/>
      </w:pPr>
      <w:r>
        <w:t>4.</w:t>
      </w:r>
      <w:r w:rsidR="00121530" w:rsidRPr="00C205F2">
        <w:t xml:space="preserve"> Così ha fatto Gesù! Così fanno </w:t>
      </w:r>
      <w:r w:rsidR="00121530" w:rsidRPr="00C205F2">
        <w:rPr>
          <w:b/>
        </w:rPr>
        <w:t xml:space="preserve">i </w:t>
      </w:r>
      <w:r w:rsidRPr="00C205F2">
        <w:rPr>
          <w:b/>
        </w:rPr>
        <w:t xml:space="preserve">MISSIONARI </w:t>
      </w:r>
      <w:r w:rsidR="00121530" w:rsidRPr="00C205F2">
        <w:rPr>
          <w:b/>
        </w:rPr>
        <w:t>del Vangelo che sono nel mondo</w:t>
      </w:r>
      <w:r w:rsidR="00121530" w:rsidRPr="00C205F2">
        <w:t xml:space="preserve">, che non vanno con la voglia di dominare, di prevaricare, ma </w:t>
      </w:r>
      <w:r w:rsidR="00121530" w:rsidRPr="00C205F2">
        <w:rPr>
          <w:b/>
        </w:rPr>
        <w:t>di esserci e di servire i bisogni</w:t>
      </w:r>
      <w:r w:rsidR="00121530" w:rsidRPr="00C205F2">
        <w:t xml:space="preserve"> spirituali, materiali di quella gente.</w:t>
      </w:r>
    </w:p>
    <w:p w:rsidR="00C205F2" w:rsidRPr="00C205F2" w:rsidRDefault="00C205F2" w:rsidP="00121530">
      <w:pPr>
        <w:spacing w:line="360" w:lineRule="auto"/>
        <w:rPr>
          <w:sz w:val="10"/>
          <w:szCs w:val="10"/>
        </w:rPr>
      </w:pPr>
    </w:p>
    <w:p w:rsidR="00121530" w:rsidRPr="00C205F2" w:rsidRDefault="00121530" w:rsidP="00121530">
      <w:pPr>
        <w:spacing w:line="360" w:lineRule="auto"/>
        <w:rPr>
          <w:b/>
        </w:rPr>
      </w:pPr>
      <w:r w:rsidRPr="00C205F2">
        <w:t xml:space="preserve">Teniamo a mente: </w:t>
      </w:r>
      <w:r w:rsidRPr="00C205F2">
        <w:rPr>
          <w:b/>
        </w:rPr>
        <w:t>«</w:t>
      </w:r>
      <w:r w:rsidR="00C205F2" w:rsidRPr="00C205F2">
        <w:rPr>
          <w:b/>
        </w:rPr>
        <w:t>TRA VOI NON È COSÌ!</w:t>
      </w:r>
      <w:r w:rsidRPr="00C205F2">
        <w:rPr>
          <w:b/>
        </w:rPr>
        <w:t>».</w:t>
      </w:r>
    </w:p>
    <w:p w:rsidR="00121530" w:rsidRPr="00C205F2" w:rsidRDefault="00121530" w:rsidP="00464E84">
      <w:pPr>
        <w:spacing w:line="360" w:lineRule="auto"/>
      </w:pPr>
      <w:r w:rsidRPr="00C205F2">
        <w:t xml:space="preserve">Se vogliamo essere al centro noi, padroni delle decisioni…. corriamo il rischio di non essere veri discepoli di Cristo. </w:t>
      </w:r>
      <w:r w:rsidRPr="00C205F2">
        <w:rPr>
          <w:b/>
        </w:rPr>
        <w:t>Se</w:t>
      </w:r>
      <w:r w:rsidR="00C205F2">
        <w:rPr>
          <w:b/>
        </w:rPr>
        <w:t xml:space="preserve"> invece viviamo da servi, allora tutto è buono, anche il comandare, il decidere</w:t>
      </w:r>
      <w:r w:rsidR="00071134">
        <w:rPr>
          <w:b/>
        </w:rPr>
        <w:t>;</w:t>
      </w:r>
      <w:r w:rsidR="00C205F2">
        <w:rPr>
          <w:b/>
        </w:rPr>
        <w:t xml:space="preserve"> </w:t>
      </w:r>
      <w:r w:rsidR="00071134">
        <w:rPr>
          <w:b/>
        </w:rPr>
        <w:t>a</w:t>
      </w:r>
      <w:r w:rsidR="00C205F2">
        <w:rPr>
          <w:b/>
        </w:rPr>
        <w:t>ll</w:t>
      </w:r>
      <w:r w:rsidRPr="00C205F2">
        <w:rPr>
          <w:b/>
        </w:rPr>
        <w:t xml:space="preserve">ora siamo sulla </w:t>
      </w:r>
      <w:r w:rsidR="00C205F2" w:rsidRPr="00C205F2">
        <w:rPr>
          <w:b/>
        </w:rPr>
        <w:t xml:space="preserve">Sua </w:t>
      </w:r>
      <w:r w:rsidRPr="00C205F2">
        <w:rPr>
          <w:b/>
        </w:rPr>
        <w:t xml:space="preserve">strada. </w:t>
      </w:r>
    </w:p>
    <w:sectPr w:rsidR="00121530" w:rsidRPr="00C205F2" w:rsidSect="00C205F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84"/>
    <w:rsid w:val="0004136C"/>
    <w:rsid w:val="00071134"/>
    <w:rsid w:val="00121530"/>
    <w:rsid w:val="00123115"/>
    <w:rsid w:val="00464E84"/>
    <w:rsid w:val="004D41EA"/>
    <w:rsid w:val="005919B3"/>
    <w:rsid w:val="00C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7FC"/>
  <w15:chartTrackingRefBased/>
  <w15:docId w15:val="{652C3729-5FE9-4C4C-AFC8-B9CEBA43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4E84"/>
    <w:pPr>
      <w:jc w:val="both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5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53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semiHidden/>
    <w:unhideWhenUsed/>
    <w:rsid w:val="0007113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4</cp:revision>
  <cp:lastPrinted>2018-10-20T05:48:00Z</cp:lastPrinted>
  <dcterms:created xsi:type="dcterms:W3CDTF">2018-10-20T05:36:00Z</dcterms:created>
  <dcterms:modified xsi:type="dcterms:W3CDTF">2018-10-20T06:18:00Z</dcterms:modified>
</cp:coreProperties>
</file>